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10. TÍCH PHÂN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Toán;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19 – 20)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tích phân của hàm số và ý nghĩa hình học của tích phân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Trình bày được các tính chất cơ bản của tích phân (tuyến tính, cộng khoảng)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tích phân bằng phương pháp đổi biến số và từng phần đơn giản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Sử dụng công thức Newton-Leibniz để tính tích phân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chu_ng: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nghiên cứu lí thuyết qua SGK, rèn luyện tư duy tự giải toán giải tích không gian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tìm phương án khảo sát hàm số, tính tích phân và giải hệ toạ độ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thiết lập các mô hình toán học giải quyết bài toán thực tế tối ưu hoá doanh thu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(Toán):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tư duy và lập luận toán học: lập luận chặt chẽ trong khảo sát tính đơn điệu, cực trị và giới hạn hàm số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giải quyết vấn đề toán học: áp dụng thành thạo nguyên hàm, tích phân để tính diện tích hình phẳng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mô hình hoá toán học: sử dụng vectơ và hệ toạ độ Oxyz để giải quyết các bài toán hình học không gian thực tiễn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rèn luyện giải toán tích phân và vẽ đồ thị hàm số chính xác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Tru_ng thực: tự làm bài tập cá nhân, không sao chép lời giải của bạn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trách nhiệm đóng góp ý kiến xây dựng bài giải của nhóm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Toán 12 KNTT, máy chiếu, bảng phụ, phần mềm mô phỏng đồ thị (GeoGebra), φếu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Toán 12, vở ghi, máy tính cầm tay, dụng cụ vẽ hình (thước kẻ, bút chì)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Đặt vấn đề tối ưu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nhận biết được sự xuất hiện của Tích phân trong các bài toán tối ưu hoá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quan sát hình vẽ chuyển động hoặc tình huống tối ưu chi phí và trả lời câu hỏi dẫn dắt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nêu được nhận xét ban đầu và đề xuất hướng giải quyết bài toán bằng mô hình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bài toán thực tế tối ưu hoá (ví dụ: tìm kích thước hộp để thể tích lớn nhất). Hỏi: 'Công cụ giải tích nào giúp giải quyết vấn đề này?' HS suy nghĩ cá nhân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tình huống, liên hệ kiến thức đạo hàm cũ, suy nghĩ cách giải.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ý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ý kiến, chỉ ra tầm quan trọng của Tích phân và dẫn dắt vào bài mới.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Xây dựng công thức và quy tắc giải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phát biểu được định nghĩa, định lí và quy tắc biến đổi của Tích phân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đọc SGK, thảo luận nhóm hoàn thành φếu học tập khám phá kiến thức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học tập hoàn chỉnh chứa các bước giải, bảng xét dấu, sơ đồ giải tích hoặc toạ độ của Tích phân đối với hàm số và không gian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φếu HT. Nhóm lẻ: Nghiên cứu định nghĩa và viết các quy tắc cơ bản. Nhóm chẵn: Nghiên cứu các ví dụ mẫu và lập bảng tóm tắt phương pháp. Thời gian thảo luận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SGK, thảo luận, ghi chép câu trả lời vào φếu HT. GV di chuyển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các nhóm trình bày kết quả khám phá lý thuyết.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 bằng sơ đồ tư duy hoặc ghi bảng công thức tổng quát. HS ghi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Rèn luyện kĩ năng giải bài tập toán 12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áp dụng công thức, quy tắc giải được các bài tập cơ bản về Tích phân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làm việc cá nhân giải các bài tập luyện tập trong φếu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Lời giải bài tập đúng phương pháp, các bước lập luận chặt chẽ, tính toán chính xác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φếu bài tập gồm 3 bài: Bài 1 (cơ bản – tính toán trực tiếp), Bài 2 (vận dụng quy tắc giải nhanh), Bài 3 (chứng minh hoặc bài tập liên hệ). HS làm bài cá nhân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tự giải bài tập vào vở. GV quan sát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lời giải.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 chi tiết, nêu các điểm hay nhầm lẫn (như dấu của đạo hàm, điều kiện của tích phân). HS tự sửa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Giải bài toán thực tế nâng cao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kiến thức Tích phân giải quyết bài toán thực tế phức tạp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du_ng: HS thảo luận nhóm phân tích tình huống thực tế, đề xuất mô hình toán học giải quyết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Bài giải đúng mô hình toán học, lập luận logic, kết quả chính xác và có ý nghĩa thực tế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bài toán thực tế nâng cao (như tính thể tích vật thể bằng tích phân, tìm vị trí vật bằng vectơ Oxyz). Nhóm thảo luận trong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bài giải lên bảng phụ.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xét, chốt phương pháp ứng dụng thực tiễn của bài học.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10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