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1: KHÁI NIỆM VECTƠ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35–37)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Khái niệm vectơ; Hai vectơ bằng nhau; Vectơ-không; Các phép toán: cộng vectơ (quy tắc HBH, quy tắc 3 điểm).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Khái niệm vectơ; Hai vectơ bằng nhau; Vectơ-không; Các phép toán: cộng vectơ (quy tắc HBH, quy tắc 3 điểm).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Nhận biết vectơ, tính tổng/hiệu vectơ.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