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8: GIÁ TRỊ LƯỢNG GIÁC CỦA GÓC LƯỢNG GIÁC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24–26)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1. Kiến thức: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Nêu, trình bày, nhận biết, mô tả, giải thích, thực hiện được: Góc lượng giác; Định nghĩa sin, cos, tan, cot qua đường tròn đơn vị; Bảng giá trị lượng giác góc đặc biệt; Hệ thức cơ bản giữa các GTLG.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2. Năng lực: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Năng lực chung: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Tự chủ và tự học: Tích cực chủ động tìm hiểu nội dung bài học, đọc SGK và hoàn thành các nhiệm vụ được giao.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Giao tiếp và hợp tác: Tích cực thảo luận nhóm, biết lắng nghe và chia sẻ ý kiến với các bạn trong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Giải quyết vấn đề và sáng tạo: Vận dụng kiến thức để giải quyết các bài toán thực tiễn.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Năng lực đặc thù (Năng lực Toán học):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tư duy và lập luận toán học: Nhận biết, phân tích các tính chất, định lý toán học.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giải quyết vấn đề toán học: Vận dụng công thức và lý thuyết vào giải bài tập và vấn đề thực tế.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3. Phẩm chất: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Chăm chỉ: Tích cực làm bài tập, đọc tài liệu, chuẩn bị bài trước khi đến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Trách nhiệm: Hoàn thành đầy đủ các nhiệm vụ học tập nhóm và cá nhân.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Trung thực: Tự giác làm bài, báo cáo đúng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1. Giáo viên: SGK, SGV, giáo án, máy chiếu, bảng phụ,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2. Học sinh: SGK, vở ghi, dụng cụ học tập (thước, compa, máy tính cầm tay).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1: Mở đầu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Khơi gợi sự hứng thú, tạo tình huống có vấn đề dẫn dắt vào bài mới.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tiếp cận tình huống, nêu vấn đề cần giải quyết.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có câu trả lời bước đầu cho tình huống mở đầu.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2: Hình thành kiến thức mới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Trang bị kiến thức: Góc lượng giác; Định nghĩa sin, cos, tan, cot qua đường tròn đơn vị; Bảng giá trị lượng giác góc đặc biệt; Hệ thức cơ bản giữa các GTLG.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ghi nhớ và hiểu các khái niệm, định lý, công thức.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nắm vững lý thuyết và làm được các ví dụ mẫu.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3: Luyện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Củng cố kiến thức thông qua làm bài tập cơ bản: Tính GTLG của các góc, biến đổi biểu thức LG đơn giản.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kiến thức giải bài tập trắc nghiệm và tự luận cơ bản.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Lời giải các bài tập luyện tập, kết quả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4: Vận dụng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Vận dụng kiến thức vào giải quyết bài toán thực tế, mở rộng.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vào tình huống thực tiễn, thực hiện nhiệm vụ về nhà.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Sản phẩm học tập của HS (bài tập về nhà, mô hình, báo cáo).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