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Toán – Tin học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5. ĐỊNH DẠNG VĂN BẢN VÀ CHÈN HÌNH ẢNH BẰNG HTML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Tin học 12 (ICT);  Lớp: 12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9 – 10)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Sử dụng được các thẻ định dạng văn bản cơ bản trong HTML: tiêu đề, đoạn văn, xuống dòng, in đậm, in nghiêng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Sử dụng được thẻ img để chèn hình ảnh vào trang web và thiết lập thuộc tính src, alt, width, height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Thực hiện thành thạo việc tổ chức thư mục chứa mã nguồn và tệp ảnh hợp lí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Gỡ được các lỗi hiển thị ảnh phổ biến trên trang web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tự học lí thuyết qua SGK, rèn luyện tư duy lập trình HTML/CSS tự học thiết kế trang web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 thiết kế giao diện trang web, phân tích ứng dụng trí tuệ nhân tạo AI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tự lập trình viết mã nguồn trang web cá nhân hoàn chỉnh, gỡ lỗi hiển thị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(Tin học):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sử dụng thiết bị số: hiểu nguyên lí cơ bản của mạng máy tính, giao thức truyền thông và hoạt động thiết bị mạng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làm việc trên mạng: thiết kế, xây dựng và quản lí trang web đơn giản sử dụng HTML và CSS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ứng dụng CNTT: nhận diện tiềm năng, thách thức của Trí tuệ nhân tạo AI và định hướng nghề nghiệp công nghệ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chủ động tích cực tham gia thực hành phòng máy, kiên trì gỡ lỗi mã HTML/CSS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tự giác làm các sản phẩm thực hành, tôn trọng bản quyền số và tác quyền mã nguồn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có ý thức sử dụng AI và tài nguyên mạng xã hội văn minh, đúng pháp luật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Tin học 12 KNTT, máy tính kết nối Internet, máy chiếu, trình biên dịch mã nguồn (Notepad++ / VS Code),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Tin học 12, vở ghi, máy tính thực hành phòng máy, các tài liệu hướng dẫn viết HTML/CSS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Tạo động cơ thực hành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hiểu rõ mục tiêu thực hành và định hướng công cụ của bài Định dạng văn bản &amp; chèn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hình ảnh sản phẩm thực hành mẫu hoặc mã nguồn trang web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sẵn sàng về thiết bị số/phần mềm để bắt đầu nhiệm vụ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trang web mẫu đã định dạng CSS hoàn chỉnh. Yêu cầu HS suy nghĩ câu hỏi: 'Làm thế nào để viết mã CSS định dạng cấu trúc này?' HS quan sát 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khởi động máy tính, chuẩn bị sẵn sàng phần mềm soạn thảo mã nguồn VS Code hoặc Notepad++.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 HS trả lời nhanh phương án viết thẻ định dạng dự kiến.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chốt mục tiêu và yêu cầu kỹ thuật của bài thực hành viết mã.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Hướng dẫn thao tác kĩ thuật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vững các bước viết mã lệnh trên Phần mềm VS Code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GV thực hiện viết mã mẫu trên máy chiếu và đọc tài liệu hướng dẫn cú pháp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HS ghi nhớ các thẻ lệnh HTML, thuộc tính CSS và quy trình kiểm thử trang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chiếu màn hình máy tính, hướng dẫn viết từng dòng mã HTML/CSS, lưu tệp và mở trên trình duyệt web. Nhấn mạnh các lỗi thường gặp như thiếu dấu chấm phẩy, sai đường dẫn ảnh.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trực tiếp thao tác mẫu của GV, đối chiếu SGK.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1–2 HS nhắc lại các thuộc tính CSS hoặc thẻ HTML vừa học. Lớp nhận xét.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quy trình viết mã và phát phiếu HT cho nhóm thực hành.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Thực hành viết mã cá nhân/nhóm trên máy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tự thực hiện thành công các bài tập thực hành viết mã trên máy tính cá nhân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làm việc trực tiếp trên máy tính giải các bài tập thực hành theo phiếu hướng dẫn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Trang web (tệp HTML/CSS) được hiển thị đúng định dạng trên trình duyệt web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phiếu bài tập thực hành gồm 3 nhiệm vụ: Nhiệm vụ 1 (viết mã HTML cơ bản), Nhiệm vụ 2 (áp dụng thuộc tính CSS định dạng màu sắc, bố cục), Nhiệm vụ 3 (chèn ảnh và liên kết trang web). Thời gian thực hành 25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thực hành viết mã trực tiếp. GV di chuyển quanh phòng máy hỗ trợ, sửa các lỗi cú pháp cho học sinh.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HS nộp tệp nguồn qua mạng nội bộ hoặc Drive. GV chiếu 3 sản phẩm trang web đẹp mắt.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ưu khuyết điểm của các sản phẩm trang web, chấm điểm khuyến khích tinh thần sáng tạo.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Thiết kế dự án nhỏ thực tế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kỹ năng thiết kế web để xây dựng trang tin tức hoặc giới thiệu bản thân đơn giản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nhanh lên ý tưởng cấu trúc trang web cá nhân/thư viện ảnh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Ý tưởng cấu trúc trang web rõ ràng, sáng tạo, có tính ứng dụng thực tiễn cao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yêu cầu dự án nhỏ: 'Hãy thiết kế sơ đồ bố cục trang web giới thiệu lớp hoặc sơ yếu lí lịch cá nhân'. Thời gian nhóm thảo luận 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luận, viết phác thảo cấu trúc trang web lên giấy nháp.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2 nhóm trình bày sơ đồ bố cục trước lớp. Lớp nhận xét chéo.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nhận xét chung buổi thực hành, nhắc nhở an toàn phòng máy. Giao BTVN.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THỰC HÀNH – Bài 5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