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16. NGÔN NGỮ LẬP TRÌNH BẬC CAO VÀ PYTHON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37–38)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Heading1"/>
      </w:pPr>
      <w:r>
        <w:t>I. MỤC TIÊU</w:t>
      </w:r>
    </w:p>
    <w:p>
      <w:pPr>
        <w:pStyle w:val="Heading2"/>
      </w:pPr>
      <w:r>
        <w:t>1. Kiến thức:</w:t>
      </w:r>
    </w:p>
    <w:p>
      <w:r>
        <w:rPr>
          <w:b w:val="0"/>
        </w:rPr>
        <w:t>- Nêu được khái niệm ngôn ngữ lập trình bậc cao và vai trò.</w:t>
      </w:r>
    </w:p>
    <w:p>
      <w:r>
        <w:rPr>
          <w:b w:val="0"/>
        </w:rPr>
        <w:t>- Giải thích được quy trình giải quyết vấn đề bằng máy tính: xác định -&gt; phân tích -&gt; viết chương trình -&gt; chạy thử -&gt; hiệu chỉnh.</w:t>
      </w:r>
    </w:p>
    <w:p>
      <w:r>
        <w:rPr>
          <w:b w:val="0"/>
        </w:rPr>
        <w:t>- Giới thiệu Python: lịch sử, đặc điểm, ứng dụng (AI, web, khoa học dữ liệu).</w:t>
      </w:r>
    </w:p>
    <w:p>
      <w:r>
        <w:rPr>
          <w:b w:val="0"/>
        </w:rPr>
        <w:t>- Mô tả được cấu trúc chương trình Python đơn giản.</w:t>
      </w:r>
    </w:p>
    <w:p>
      <w:r>
        <w:rPr>
          <w:b w:val="0"/>
        </w:rPr>
        <w:t>- Cài đặt và sử dụng IDLE/VSCode cho Python; viết chương trình 'Hello World'.</w:t>
      </w:r>
    </w:p>
    <w:p>
      <w:pPr>
        <w:pStyle w:val="Heading2"/>
      </w:pPr>
      <w:r>
        <w:t>2. Năng lực:</w:t>
      </w:r>
    </w:p>
    <w:p>
      <w:r>
        <w:rPr>
          <w:b w:val="0"/>
        </w:rPr>
        <w:t>a) Năng lực chung:</w:t>
      </w:r>
    </w:p>
    <w:p>
      <w:r>
        <w:rPr>
          <w:b w:val="0"/>
        </w:rPr>
        <w:t>- Tự chủ và tự học: Tìm hiểu về ngôn ngữ lập trình Python.</w:t>
      </w:r>
    </w:p>
    <w:p>
      <w:r>
        <w:rPr>
          <w:b w:val="0"/>
        </w:rPr>
        <w:t>- Giao tiếp và hợp tác: Trao đổi trong quá trình cài đặt phần mềm.</w:t>
      </w:r>
    </w:p>
    <w:p>
      <w:r>
        <w:rPr>
          <w:b w:val="0"/>
        </w:rPr>
        <w:t>- Giải quyết vấn đề và sáng tạo: Viết được chương trình đầu tiên.</w:t>
      </w:r>
    </w:p>
    <w:p>
      <w:r>
        <w:rPr>
          <w:b w:val="0"/>
        </w:rPr>
        <w:t>b) Năng lực đặc thù (Năng lực Tin học):</w:t>
      </w:r>
    </w:p>
    <w:p>
      <w:r>
        <w:rPr>
          <w:b w:val="0"/>
        </w:rPr>
        <w:t>- NLc: Giải quyết vấn đề với sự trợ giúp của máy tính.</w:t>
      </w:r>
    </w:p>
    <w:p>
      <w:pPr>
        <w:pStyle w:val="Heading2"/>
      </w:pPr>
      <w:r>
        <w:t>3. Phẩm chất:</w:t>
      </w:r>
    </w:p>
    <w:p>
      <w:r>
        <w:rPr>
          <w:b w:val="0"/>
        </w:rPr>
        <w:t>- Chăm chỉ: Chủ động thực hành trên máy tính.</w:t>
      </w:r>
    </w:p>
    <w:p>
      <w:r>
        <w:rPr>
          <w:b w:val="0"/>
        </w:rPr>
        <w:t>- Trách nhiệm: Sử dụng máy tính đúng mục đích học tập.</w:t>
      </w:r>
    </w:p>
    <w:p>
      <w:r>
        <w:rPr>
          <w:b w:val="0"/>
        </w:rPr>
        <w:t>- Trung thực: Tự làm bài tập thực hành.</w:t>
      </w:r>
    </w:p>
    <w:p>
      <w:pPr>
        <w:pStyle w:val="Heading1"/>
      </w:pPr>
      <w:r>
        <w:t>II. THIẾT BỊ DẠY HỌC VÀ HỌC LIỆU</w:t>
      </w:r>
    </w:p>
    <w:p>
      <w:r>
        <w:rPr>
          <w:b w:val="0"/>
        </w:rPr>
        <w:t>1. Giáo viên: Máy tính, máy chiếu, SGK, phần mềm Python cài sẵn.</w:t>
      </w:r>
    </w:p>
    <w:p>
      <w:r>
        <w:rPr>
          <w:b w:val="0"/>
        </w:rPr>
        <w:t>2. Học sinh: Máy tính, SGK, vở ghi.</w:t>
      </w:r>
    </w:p>
    <w:p>
      <w:pPr>
        <w:pStyle w:val="Heading1"/>
      </w:pPr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1. Hoạt động 1: Mở đầu (7 phút)</w:t>
      </w:r>
    </w:p>
    <w:p>
      <w:r>
        <w:rPr>
          <w:b w:val="0"/>
        </w:rPr>
        <w:t>a) Mục tiêu: Khơi gợi nhu cầu tìm hiểu về ngôn ngữ lập trình.</w:t>
      </w:r>
    </w:p>
    <w:p>
      <w:r>
        <w:rPr>
          <w:b w:val="0"/>
        </w:rPr>
        <w:t>b) Nội dung: Tình huống robot làm thay việc con người - máy tính được 'dạy' như thế nào?</w:t>
      </w:r>
    </w:p>
    <w:p>
      <w:r>
        <w:rPr>
          <w:b w:val="0"/>
        </w:rPr>
        <w:t>c) Sản phẩm: Câu trả lời của HS.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chiếu hình ảnh robot, nêu câu hỏi khởi động.</w:t>
      </w:r>
    </w:p>
    <w:p>
      <w:r>
        <w:rPr>
          <w:b w:val="0"/>
        </w:rPr>
        <w:t>- Bước 2: Thực hiện nhiệm vụ</w:t>
        <w:br/>
        <w:t xml:space="preserve">  HS quan sát, suy nghĩ.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2. Hoạt động 2: Hình thành kiến thức (55 phút)</w:t>
      </w:r>
    </w:p>
    <w:p>
      <w:r>
        <w:rPr>
          <w:b w:val="0"/>
        </w:rPr>
        <w:t>a) Mục tiêu: HS biết về NNLT bậc cao, quy trình giải quyết vấn đề và cài đặt Python.</w:t>
      </w:r>
    </w:p>
    <w:p>
      <w:r>
        <w:rPr>
          <w:b w:val="0"/>
        </w:rPr>
        <w:t>b) Nội dung: GV hướng dẫn 2 mục: Mục 1 (30') - Giới thiệu NNLT bậc cao và Python; Mục 2 (25') - Cài đặt và viết chương trình đầu tiên.</w:t>
      </w:r>
    </w:p>
    <w:p>
      <w:r>
        <w:rPr>
          <w:b w:val="0"/>
        </w:rPr>
        <w:t>c) Sản phẩm: Kiến thức về NNLT và chương trình Hello World.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giảng giải, thao tác mẫu trên phần mềm.</w:t>
      </w:r>
    </w:p>
    <w:p>
      <w:r>
        <w:rPr>
          <w:b w:val="0"/>
        </w:rPr>
        <w:t>- Bước 2: Thực hiện nhiệm vụ</w:t>
        <w:br/>
        <w:t xml:space="preserve">  HS lắng nghe, ghi chép và thực hành theo.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3. Hoạt động 3: Luyện tập (20 phút)</w:t>
      </w:r>
    </w:p>
    <w:p>
      <w:r>
        <w:rPr>
          <w:b w:val="0"/>
        </w:rPr>
        <w:t>a) Mục tiêu: Luyện tập viết và chạy chương trình cơ bản.</w:t>
      </w:r>
    </w:p>
    <w:p>
      <w:r>
        <w:rPr>
          <w:b w:val="0"/>
        </w:rPr>
        <w:t>b) Nội dung: 5 câu trắc nghiệm, bài tập viết chương trình in ra thông tin bản thân.</w:t>
      </w:r>
    </w:p>
    <w:p>
      <w:r>
        <w:rPr>
          <w:b w:val="0"/>
        </w:rPr>
        <w:t>c) Sản phẩm: Kết quả trắc nghiệm và đoạn code Python.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phát bài tập và yêu cầu HS thực hiện.</w:t>
      </w:r>
    </w:p>
    <w:p>
      <w:r>
        <w:rPr>
          <w:b w:val="0"/>
        </w:rPr>
        <w:t>- Bước 2: Thực hiện nhiệm vụ</w:t>
        <w:br/>
        <w:t xml:space="preserve">  HS làm bài tập độc lập.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4. Hoạt động 4: Vận dụng (8 phút)</w:t>
      </w:r>
    </w:p>
    <w:p>
      <w:r>
        <w:rPr>
          <w:b w:val="0"/>
        </w:rPr>
        <w:t>a) Mục tiêu: Vận dụng kiến thức vào bài toán mới.</w:t>
      </w:r>
    </w:p>
    <w:p>
      <w:r>
        <w:rPr>
          <w:b w:val="0"/>
        </w:rPr>
        <w:t>b) Nội dung: Tìm hiểu thêm về ứng dụng của Python trong thực tế.</w:t>
      </w:r>
    </w:p>
    <w:p>
      <w:r>
        <w:rPr>
          <w:b w:val="0"/>
        </w:rPr>
        <w:t>c) Sản phẩm: Bài tóm tắt về ứng dụng Python.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giao nhiệm vụ tìm hiểu về nhà.</w:t>
      </w:r>
    </w:p>
    <w:p>
      <w:r>
        <w:rPr>
          <w:b w:val="0"/>
        </w:rPr>
        <w:t>- Bước 2: Thực hiện nhiệm vụ</w:t>
        <w:br/>
        <w:t xml:space="preserve">  HS lập kế hoạch tìm hiểu.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